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E3" w:rsidRPr="00B242CB" w:rsidRDefault="008753E3" w:rsidP="008753E3">
      <w:pPr>
        <w:spacing w:after="0" w:line="240" w:lineRule="auto"/>
        <w:jc w:val="center"/>
        <w:rPr>
          <w:rFonts w:ascii="Times New Roman" w:hAnsi="Times New Roman" w:cs="Times New Roman"/>
          <w:b/>
          <w:i/>
          <w:sz w:val="28"/>
          <w:szCs w:val="28"/>
        </w:rPr>
      </w:pPr>
      <w:bookmarkStart w:id="0" w:name="_GoBack"/>
      <w:bookmarkEnd w:id="0"/>
      <w:r w:rsidRPr="00B242CB">
        <w:rPr>
          <w:rFonts w:ascii="Times New Roman" w:hAnsi="Times New Roman" w:cs="Times New Roman"/>
          <w:b/>
          <w:i/>
          <w:sz w:val="28"/>
          <w:szCs w:val="28"/>
        </w:rPr>
        <w:t xml:space="preserve">La fede oggi: tra nuove forme di trascendenza (trans-umanesimo) </w:t>
      </w:r>
    </w:p>
    <w:p w:rsidR="00D246DC" w:rsidRPr="00B242CB" w:rsidRDefault="008753E3" w:rsidP="008753E3">
      <w:pPr>
        <w:spacing w:after="0" w:line="240" w:lineRule="auto"/>
        <w:jc w:val="center"/>
        <w:rPr>
          <w:rFonts w:ascii="Times New Roman" w:hAnsi="Times New Roman" w:cs="Times New Roman"/>
          <w:b/>
          <w:i/>
          <w:sz w:val="28"/>
          <w:szCs w:val="28"/>
        </w:rPr>
      </w:pPr>
      <w:proofErr w:type="gramStart"/>
      <w:r w:rsidRPr="00B242CB">
        <w:rPr>
          <w:rFonts w:ascii="Times New Roman" w:hAnsi="Times New Roman" w:cs="Times New Roman"/>
          <w:b/>
          <w:i/>
          <w:sz w:val="28"/>
          <w:szCs w:val="28"/>
        </w:rPr>
        <w:t>e</w:t>
      </w:r>
      <w:proofErr w:type="gramEnd"/>
      <w:r w:rsidRPr="00B242CB">
        <w:rPr>
          <w:rFonts w:ascii="Times New Roman" w:hAnsi="Times New Roman" w:cs="Times New Roman"/>
          <w:b/>
          <w:i/>
          <w:sz w:val="28"/>
          <w:szCs w:val="28"/>
        </w:rPr>
        <w:t xml:space="preserve"> inattese esperienze di fragilità (pandemia)</w:t>
      </w:r>
    </w:p>
    <w:p w:rsidR="008753E3" w:rsidRDefault="008753E3" w:rsidP="008753E3">
      <w:pPr>
        <w:spacing w:after="0" w:line="240" w:lineRule="auto"/>
        <w:jc w:val="both"/>
        <w:rPr>
          <w:rFonts w:ascii="Times New Roman" w:hAnsi="Times New Roman" w:cs="Times New Roman"/>
          <w:sz w:val="24"/>
          <w:szCs w:val="24"/>
        </w:rPr>
      </w:pPr>
    </w:p>
    <w:p w:rsidR="00B242CB" w:rsidRDefault="00B242CB" w:rsidP="008753E3">
      <w:pPr>
        <w:spacing w:after="0" w:line="240" w:lineRule="auto"/>
        <w:jc w:val="both"/>
        <w:rPr>
          <w:rFonts w:ascii="Times New Roman" w:hAnsi="Times New Roman" w:cs="Times New Roman"/>
          <w:sz w:val="24"/>
          <w:szCs w:val="24"/>
        </w:rPr>
      </w:pPr>
    </w:p>
    <w:p w:rsidR="008753E3" w:rsidRDefault="008753E3"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Partiamo dal confronto tra il manifesto del trans-umanesimo, coi suoi sogni e le sue sfide, e una rilettura dei disagi vissuti di fronte alla pandemia. Si tratta di due esperienze del limite e del suo superamento, che risultano molto istruttive per mettere a tema la sfida antropologica che caratterizza la cultura odierna. Si tratta perciò di una seria provocazione alla fede.</w:t>
      </w:r>
    </w:p>
    <w:p w:rsidR="008753E3" w:rsidRDefault="008753E3" w:rsidP="008753E3">
      <w:pPr>
        <w:spacing w:after="0" w:line="240" w:lineRule="auto"/>
        <w:jc w:val="both"/>
        <w:rPr>
          <w:rFonts w:ascii="Times New Roman" w:hAnsi="Times New Roman" w:cs="Times New Roman"/>
          <w:sz w:val="24"/>
          <w:szCs w:val="24"/>
        </w:rPr>
      </w:pPr>
    </w:p>
    <w:p w:rsidR="008753E3" w:rsidRDefault="008753E3"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Sul versante del trans-umanesimo (che alcuni interpretano come un post-umanesimo, ossia come superamento dell’umano naturale o centrato sulla soggettività moderna) la strategia proposta è quella di ridimensionare la comprensione dell’uomo nel cosmo, riportandolo alla sua parentela col mondo animale e ricollocandolo nel processo evolutivo, per poi considerare l’unica vera spinta al superamento della sua condizione limitata, ossia i progressi della ricerca scientifica e la rivoluzione tecnologica. L’uomo, dunque, va riscoperto nelle sue reali dimensioni limitate e finite per concentrarsi sulle sue reali potenzialità di sviluppo</w:t>
      </w:r>
      <w:r w:rsidR="002423F9">
        <w:rPr>
          <w:rFonts w:ascii="Times New Roman" w:hAnsi="Times New Roman" w:cs="Times New Roman"/>
          <w:sz w:val="24"/>
          <w:szCs w:val="24"/>
        </w:rPr>
        <w:t>, anzi</w:t>
      </w:r>
      <w:r>
        <w:rPr>
          <w:rFonts w:ascii="Times New Roman" w:hAnsi="Times New Roman" w:cs="Times New Roman"/>
          <w:sz w:val="24"/>
          <w:szCs w:val="24"/>
        </w:rPr>
        <w:t xml:space="preserve"> di </w:t>
      </w:r>
      <w:r w:rsidR="002423F9">
        <w:rPr>
          <w:rFonts w:ascii="Times New Roman" w:hAnsi="Times New Roman" w:cs="Times New Roman"/>
          <w:sz w:val="24"/>
          <w:szCs w:val="24"/>
        </w:rPr>
        <w:t xml:space="preserve">possibile </w:t>
      </w:r>
      <w:r>
        <w:rPr>
          <w:rFonts w:ascii="Times New Roman" w:hAnsi="Times New Roman" w:cs="Times New Roman"/>
          <w:sz w:val="24"/>
          <w:szCs w:val="24"/>
        </w:rPr>
        <w:t>salto evolutivo</w:t>
      </w:r>
      <w:r w:rsidR="002423F9">
        <w:rPr>
          <w:rFonts w:ascii="Times New Roman" w:hAnsi="Times New Roman" w:cs="Times New Roman"/>
          <w:sz w:val="24"/>
          <w:szCs w:val="24"/>
        </w:rPr>
        <w:t>,</w:t>
      </w:r>
      <w:r>
        <w:rPr>
          <w:rFonts w:ascii="Times New Roman" w:hAnsi="Times New Roman" w:cs="Times New Roman"/>
          <w:sz w:val="24"/>
          <w:szCs w:val="24"/>
        </w:rPr>
        <w:t xml:space="preserve"> </w:t>
      </w:r>
      <w:r w:rsidR="002423F9">
        <w:rPr>
          <w:rFonts w:ascii="Times New Roman" w:hAnsi="Times New Roman" w:cs="Times New Roman"/>
          <w:sz w:val="24"/>
          <w:szCs w:val="24"/>
        </w:rPr>
        <w:t>propiziato dalla</w:t>
      </w:r>
      <w:r>
        <w:rPr>
          <w:rFonts w:ascii="Times New Roman" w:hAnsi="Times New Roman" w:cs="Times New Roman"/>
          <w:sz w:val="24"/>
          <w:szCs w:val="24"/>
        </w:rPr>
        <w:t xml:space="preserve"> tecnologia. In questa stessa direzione si muove peraltro la rivoluzione mass-mediatica e informatica, che rappresenta un potenziamento della dimensione sensoriale ed emotiva e quindi un’esaltazione del soggetto-corpo. Su questo sfond</w:t>
      </w:r>
      <w:r w:rsidR="002423F9">
        <w:rPr>
          <w:rFonts w:ascii="Times New Roman" w:hAnsi="Times New Roman" w:cs="Times New Roman"/>
          <w:sz w:val="24"/>
          <w:szCs w:val="24"/>
        </w:rPr>
        <w:t>o</w:t>
      </w:r>
      <w:r>
        <w:rPr>
          <w:rFonts w:ascii="Times New Roman" w:hAnsi="Times New Roman" w:cs="Times New Roman"/>
          <w:sz w:val="24"/>
          <w:szCs w:val="24"/>
        </w:rPr>
        <w:t xml:space="preserve"> gli spazi della trascendenza appaiono estremamente limitati e fragili. Comunque cambia il senso dell</w:t>
      </w:r>
      <w:proofErr w:type="gramStart"/>
      <w:r>
        <w:rPr>
          <w:rFonts w:ascii="Times New Roman" w:hAnsi="Times New Roman" w:cs="Times New Roman"/>
          <w:sz w:val="24"/>
          <w:szCs w:val="24"/>
        </w:rPr>
        <w:t>’</w:t>
      </w:r>
      <w:r w:rsidR="002423F9">
        <w:rPr>
          <w:rFonts w:ascii="Times New Roman" w:hAnsi="Times New Roman" w:cs="Times New Roman"/>
          <w:sz w:val="24"/>
          <w:szCs w:val="24"/>
        </w:rPr>
        <w:t>«</w:t>
      </w:r>
      <w:proofErr w:type="gramEnd"/>
      <w:r>
        <w:rPr>
          <w:rFonts w:ascii="Times New Roman" w:hAnsi="Times New Roman" w:cs="Times New Roman"/>
          <w:sz w:val="24"/>
          <w:szCs w:val="24"/>
        </w:rPr>
        <w:t>oltre l’umano</w:t>
      </w:r>
      <w:r w:rsidR="002423F9">
        <w:rPr>
          <w:rFonts w:ascii="Times New Roman" w:hAnsi="Times New Roman" w:cs="Times New Roman"/>
          <w:sz w:val="24"/>
          <w:szCs w:val="24"/>
        </w:rPr>
        <w:t>»</w:t>
      </w:r>
      <w:r>
        <w:rPr>
          <w:rFonts w:ascii="Times New Roman" w:hAnsi="Times New Roman" w:cs="Times New Roman"/>
          <w:sz w:val="24"/>
          <w:szCs w:val="24"/>
        </w:rPr>
        <w:t>.</w:t>
      </w:r>
    </w:p>
    <w:p w:rsidR="008753E3" w:rsidRDefault="008753E3" w:rsidP="008753E3">
      <w:pPr>
        <w:spacing w:after="0" w:line="240" w:lineRule="auto"/>
        <w:jc w:val="both"/>
        <w:rPr>
          <w:rFonts w:ascii="Times New Roman" w:hAnsi="Times New Roman" w:cs="Times New Roman"/>
          <w:sz w:val="24"/>
          <w:szCs w:val="24"/>
        </w:rPr>
      </w:pPr>
    </w:p>
    <w:p w:rsidR="008753E3" w:rsidRDefault="008753E3"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Sul versante della pandemia si è sperimentata da un lato la fragilità dell’uomo anche nella sua organizzazione sociale (sistema sanitario, leggi restrittive, sospensione della vita ordinaria) e </w:t>
      </w:r>
      <w:proofErr w:type="gramStart"/>
      <w:r>
        <w:rPr>
          <w:rFonts w:ascii="Times New Roman" w:hAnsi="Times New Roman" w:cs="Times New Roman"/>
          <w:sz w:val="24"/>
          <w:szCs w:val="24"/>
        </w:rPr>
        <w:t>dall’altro</w:t>
      </w:r>
      <w:proofErr w:type="gramEnd"/>
      <w:r>
        <w:rPr>
          <w:rFonts w:ascii="Times New Roman" w:hAnsi="Times New Roman" w:cs="Times New Roman"/>
          <w:sz w:val="24"/>
          <w:szCs w:val="24"/>
        </w:rPr>
        <w:t xml:space="preserve"> l’afasia dell’esperienza religiosa, ridotta al silenzio con la chiusura delle Chiese (sinagoghe e moschee)</w:t>
      </w:r>
      <w:r w:rsidR="007C324E">
        <w:rPr>
          <w:rFonts w:ascii="Times New Roman" w:hAnsi="Times New Roman" w:cs="Times New Roman"/>
          <w:sz w:val="24"/>
          <w:szCs w:val="24"/>
        </w:rPr>
        <w:t>. E’ vero che si sono moltiplicate le messe alla televisione e i messaggi di fede su internet e i social media</w:t>
      </w:r>
      <w:r w:rsidR="002423F9">
        <w:rPr>
          <w:rFonts w:ascii="Times New Roman" w:hAnsi="Times New Roman" w:cs="Times New Roman"/>
          <w:sz w:val="24"/>
          <w:szCs w:val="24"/>
        </w:rPr>
        <w:t>, confermando peraltro l’importanza della rivoluzione informatica</w:t>
      </w:r>
      <w:r w:rsidR="007C324E">
        <w:rPr>
          <w:rFonts w:ascii="Times New Roman" w:hAnsi="Times New Roman" w:cs="Times New Roman"/>
          <w:sz w:val="24"/>
          <w:szCs w:val="24"/>
        </w:rPr>
        <w:t>. Ma si è faticato a trovare una parola condivisa capace di interpretare religiosamente l’esperienza della sofferenza causata dal virus. Un’eccezione da tutti apprezzata è comunque rappresentata dai gesti di Papa Francesco. Anche in questo caso, però, l’uscita dal limite è stata affidata alla ricerca scientifica e in specie farmacologica, mentre gli esperti (virologi, immunologi) hanno dettato le regole per la custodia del bene comune, esercitando una funzione eminentemente politica. Di nuovo, dunque, la possibilità di un passo “oltre” le condizione limitate e limitanti è stato trovato nella ricerca scientifica e nelle risposte della tecnologia (contatti via cellulare).</w:t>
      </w:r>
    </w:p>
    <w:p w:rsidR="008753E3" w:rsidRDefault="008753E3" w:rsidP="008753E3">
      <w:pPr>
        <w:spacing w:after="0" w:line="240" w:lineRule="auto"/>
        <w:jc w:val="both"/>
        <w:rPr>
          <w:rFonts w:ascii="Times New Roman" w:hAnsi="Times New Roman" w:cs="Times New Roman"/>
          <w:sz w:val="24"/>
          <w:szCs w:val="24"/>
        </w:rPr>
      </w:pPr>
    </w:p>
    <w:p w:rsidR="007C324E" w:rsidRDefault="007C324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Sui due versanti della recente esperienza umana emerge la questione di quale sia il contributo della fede o del religioso nell’abitare il mondo dato e nel rispondere alle sfide poste dalla realtà. Che tipo di umano custodisce la fede? Perché è irrinunciabile e prezioso per abitare umanamente la realtà?</w:t>
      </w:r>
    </w:p>
    <w:p w:rsidR="00B242CB" w:rsidRDefault="007C324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 lasciamo provocare da questa situazione </w:t>
      </w:r>
      <w:r w:rsidR="00700FBE">
        <w:rPr>
          <w:rFonts w:ascii="Times New Roman" w:hAnsi="Times New Roman" w:cs="Times New Roman"/>
          <w:sz w:val="24"/>
          <w:szCs w:val="24"/>
        </w:rPr>
        <w:t xml:space="preserve">e </w:t>
      </w:r>
      <w:r>
        <w:rPr>
          <w:rFonts w:ascii="Times New Roman" w:hAnsi="Times New Roman" w:cs="Times New Roman"/>
          <w:sz w:val="24"/>
          <w:szCs w:val="24"/>
        </w:rPr>
        <w:t xml:space="preserve">dalle domande che ne derivano, richiamando alcune dimensioni della sfida antropologica che stiamo vivendo: </w:t>
      </w:r>
    </w:p>
    <w:p w:rsidR="00B242CB" w:rsidRDefault="00B242CB" w:rsidP="00B242CB">
      <w:pPr>
        <w:pStyle w:val="Paragrafoelenco"/>
        <w:spacing w:after="0" w:line="240" w:lineRule="auto"/>
        <w:jc w:val="both"/>
        <w:rPr>
          <w:rFonts w:ascii="Times New Roman" w:hAnsi="Times New Roman" w:cs="Times New Roman"/>
          <w:sz w:val="24"/>
          <w:szCs w:val="24"/>
        </w:rPr>
      </w:pPr>
    </w:p>
    <w:p w:rsidR="00B242CB" w:rsidRPr="00B242CB" w:rsidRDefault="00700FBE" w:rsidP="00B242CB">
      <w:pPr>
        <w:pStyle w:val="Paragrafoelenco"/>
        <w:numPr>
          <w:ilvl w:val="0"/>
          <w:numId w:val="1"/>
        </w:numPr>
        <w:spacing w:after="0" w:line="240" w:lineRule="auto"/>
        <w:jc w:val="both"/>
        <w:rPr>
          <w:rFonts w:ascii="Times New Roman" w:hAnsi="Times New Roman" w:cs="Times New Roman"/>
          <w:sz w:val="24"/>
          <w:szCs w:val="24"/>
        </w:rPr>
      </w:pPr>
      <w:proofErr w:type="gramStart"/>
      <w:r w:rsidRPr="00B242CB">
        <w:rPr>
          <w:rFonts w:ascii="Times New Roman" w:hAnsi="Times New Roman" w:cs="Times New Roman"/>
          <w:sz w:val="24"/>
          <w:szCs w:val="24"/>
        </w:rPr>
        <w:t>la</w:t>
      </w:r>
      <w:proofErr w:type="gramEnd"/>
      <w:r w:rsidRPr="00B242CB">
        <w:rPr>
          <w:rFonts w:ascii="Times New Roman" w:hAnsi="Times New Roman" w:cs="Times New Roman"/>
          <w:sz w:val="24"/>
          <w:szCs w:val="24"/>
        </w:rPr>
        <w:t xml:space="preserve"> sfida dell’</w:t>
      </w:r>
      <w:r w:rsidRPr="00B242CB">
        <w:rPr>
          <w:rFonts w:ascii="Times New Roman" w:hAnsi="Times New Roman" w:cs="Times New Roman"/>
          <w:i/>
          <w:sz w:val="24"/>
          <w:szCs w:val="24"/>
        </w:rPr>
        <w:t>identità aperta</w:t>
      </w:r>
      <w:r w:rsidR="002423F9">
        <w:rPr>
          <w:rFonts w:ascii="Times New Roman" w:hAnsi="Times New Roman" w:cs="Times New Roman"/>
          <w:sz w:val="24"/>
          <w:szCs w:val="24"/>
        </w:rPr>
        <w:t xml:space="preserve"> e le sue condizioni</w:t>
      </w:r>
      <w:r w:rsidRPr="00B242CB">
        <w:rPr>
          <w:rFonts w:ascii="Times New Roman" w:hAnsi="Times New Roman" w:cs="Times New Roman"/>
          <w:sz w:val="24"/>
          <w:szCs w:val="24"/>
        </w:rPr>
        <w:t xml:space="preserve"> di verità; </w:t>
      </w:r>
    </w:p>
    <w:p w:rsidR="00B242CB" w:rsidRPr="00B242CB" w:rsidRDefault="00700FBE" w:rsidP="00B242CB">
      <w:pPr>
        <w:pStyle w:val="Paragrafoelenco"/>
        <w:numPr>
          <w:ilvl w:val="0"/>
          <w:numId w:val="1"/>
        </w:numPr>
        <w:spacing w:after="0" w:line="240" w:lineRule="auto"/>
        <w:jc w:val="both"/>
        <w:rPr>
          <w:rFonts w:ascii="Times New Roman" w:hAnsi="Times New Roman" w:cs="Times New Roman"/>
          <w:sz w:val="24"/>
          <w:szCs w:val="24"/>
        </w:rPr>
      </w:pPr>
      <w:proofErr w:type="gramStart"/>
      <w:r w:rsidRPr="00B242CB">
        <w:rPr>
          <w:rFonts w:ascii="Times New Roman" w:hAnsi="Times New Roman" w:cs="Times New Roman"/>
          <w:sz w:val="24"/>
          <w:szCs w:val="24"/>
        </w:rPr>
        <w:t>la</w:t>
      </w:r>
      <w:proofErr w:type="gramEnd"/>
      <w:r w:rsidRPr="00B242CB">
        <w:rPr>
          <w:rFonts w:ascii="Times New Roman" w:hAnsi="Times New Roman" w:cs="Times New Roman"/>
          <w:sz w:val="24"/>
          <w:szCs w:val="24"/>
        </w:rPr>
        <w:t xml:space="preserve"> sfida dell’</w:t>
      </w:r>
      <w:r w:rsidRPr="00B242CB">
        <w:rPr>
          <w:rFonts w:ascii="Times New Roman" w:hAnsi="Times New Roman" w:cs="Times New Roman"/>
          <w:i/>
          <w:sz w:val="24"/>
          <w:szCs w:val="24"/>
        </w:rPr>
        <w:t>esperienza elementare</w:t>
      </w:r>
      <w:r w:rsidRPr="00B242CB">
        <w:rPr>
          <w:rFonts w:ascii="Times New Roman" w:hAnsi="Times New Roman" w:cs="Times New Roman"/>
          <w:sz w:val="24"/>
          <w:szCs w:val="24"/>
        </w:rPr>
        <w:t xml:space="preserve"> di fronte al mondo virtuale (l’uomo come bambino e il compito di imparare a volere/volersi); </w:t>
      </w:r>
    </w:p>
    <w:p w:rsidR="007C324E" w:rsidRPr="00B242CB" w:rsidRDefault="00700FBE" w:rsidP="00B242CB">
      <w:pPr>
        <w:pStyle w:val="Paragrafoelenco"/>
        <w:numPr>
          <w:ilvl w:val="0"/>
          <w:numId w:val="1"/>
        </w:numPr>
        <w:spacing w:after="0" w:line="240" w:lineRule="auto"/>
        <w:jc w:val="both"/>
        <w:rPr>
          <w:rFonts w:ascii="Times New Roman" w:hAnsi="Times New Roman" w:cs="Times New Roman"/>
          <w:sz w:val="24"/>
          <w:szCs w:val="24"/>
        </w:rPr>
      </w:pPr>
      <w:proofErr w:type="gramStart"/>
      <w:r w:rsidRPr="00B242CB">
        <w:rPr>
          <w:rFonts w:ascii="Times New Roman" w:hAnsi="Times New Roman" w:cs="Times New Roman"/>
          <w:sz w:val="24"/>
          <w:szCs w:val="24"/>
        </w:rPr>
        <w:t>la</w:t>
      </w:r>
      <w:proofErr w:type="gramEnd"/>
      <w:r w:rsidRPr="00B242CB">
        <w:rPr>
          <w:rFonts w:ascii="Times New Roman" w:hAnsi="Times New Roman" w:cs="Times New Roman"/>
          <w:sz w:val="24"/>
          <w:szCs w:val="24"/>
        </w:rPr>
        <w:t xml:space="preserve"> questione del </w:t>
      </w:r>
      <w:r w:rsidRPr="00B242CB">
        <w:rPr>
          <w:rFonts w:ascii="Times New Roman" w:hAnsi="Times New Roman" w:cs="Times New Roman"/>
          <w:i/>
          <w:sz w:val="24"/>
          <w:szCs w:val="24"/>
        </w:rPr>
        <w:t>salto evolutivo</w:t>
      </w:r>
      <w:r w:rsidRPr="00B242CB">
        <w:rPr>
          <w:rFonts w:ascii="Times New Roman" w:hAnsi="Times New Roman" w:cs="Times New Roman"/>
          <w:sz w:val="24"/>
          <w:szCs w:val="24"/>
        </w:rPr>
        <w:t xml:space="preserve"> propiziato dalla rivoluzione tecnologica e la </w:t>
      </w:r>
      <w:r w:rsidRPr="00B242CB">
        <w:rPr>
          <w:rFonts w:ascii="Times New Roman" w:hAnsi="Times New Roman" w:cs="Times New Roman"/>
          <w:i/>
          <w:sz w:val="24"/>
          <w:szCs w:val="24"/>
        </w:rPr>
        <w:t>continuità del sapere</w:t>
      </w:r>
      <w:r w:rsidRPr="00B242CB">
        <w:rPr>
          <w:rFonts w:ascii="Times New Roman" w:hAnsi="Times New Roman" w:cs="Times New Roman"/>
          <w:sz w:val="24"/>
          <w:szCs w:val="24"/>
        </w:rPr>
        <w:t xml:space="preserve"> (ovvero la storia/tradizione e la sfida educativa).</w:t>
      </w:r>
    </w:p>
    <w:p w:rsidR="00700FBE" w:rsidRDefault="00700FBE" w:rsidP="008753E3">
      <w:pPr>
        <w:spacing w:after="0" w:line="240" w:lineRule="auto"/>
        <w:jc w:val="both"/>
        <w:rPr>
          <w:rFonts w:ascii="Times New Roman" w:hAnsi="Times New Roman" w:cs="Times New Roman"/>
          <w:sz w:val="24"/>
          <w:szCs w:val="24"/>
        </w:rPr>
      </w:pPr>
    </w:p>
    <w:p w:rsidR="00700FBE" w:rsidRDefault="00700FB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tratta di alcuni luoghi strategici in cui l’umano viene a consapevolezza di sé in una rete di relazioni che lo precedono e lo costituiscono, affidando a ciascuno il compito drammatico di diventare se stessi e abitare il mondo in modo costruttivo.  </w:t>
      </w:r>
    </w:p>
    <w:p w:rsidR="008753E3" w:rsidRDefault="008753E3" w:rsidP="008753E3">
      <w:pPr>
        <w:spacing w:after="0" w:line="240" w:lineRule="auto"/>
        <w:jc w:val="both"/>
        <w:rPr>
          <w:rFonts w:ascii="Times New Roman" w:hAnsi="Times New Roman" w:cs="Times New Roman"/>
          <w:sz w:val="24"/>
          <w:szCs w:val="24"/>
        </w:rPr>
      </w:pPr>
    </w:p>
    <w:p w:rsidR="00B242CB" w:rsidRDefault="00B242CB" w:rsidP="008753E3">
      <w:pPr>
        <w:spacing w:after="0" w:line="240" w:lineRule="auto"/>
        <w:jc w:val="both"/>
        <w:rPr>
          <w:rFonts w:ascii="Times New Roman" w:hAnsi="Times New Roman" w:cs="Times New Roman"/>
          <w:sz w:val="24"/>
          <w:szCs w:val="24"/>
        </w:rPr>
      </w:pPr>
    </w:p>
    <w:p w:rsidR="00B242CB" w:rsidRPr="00B242CB" w:rsidRDefault="00B242CB" w:rsidP="008753E3">
      <w:pPr>
        <w:spacing w:after="0" w:line="240" w:lineRule="auto"/>
        <w:jc w:val="both"/>
        <w:rPr>
          <w:rFonts w:ascii="Times New Roman" w:hAnsi="Times New Roman" w:cs="Times New Roman"/>
          <w:i/>
          <w:sz w:val="24"/>
          <w:szCs w:val="24"/>
        </w:rPr>
      </w:pPr>
      <w:r w:rsidRPr="00B242CB">
        <w:rPr>
          <w:rFonts w:ascii="Times New Roman" w:hAnsi="Times New Roman" w:cs="Times New Roman"/>
          <w:i/>
          <w:sz w:val="24"/>
          <w:szCs w:val="24"/>
        </w:rPr>
        <w:lastRenderedPageBreak/>
        <w:t>Domande per il dibattito:</w:t>
      </w:r>
    </w:p>
    <w:p w:rsidR="00B242CB" w:rsidRDefault="00B242CB" w:rsidP="008753E3">
      <w:pPr>
        <w:spacing w:after="0" w:line="240" w:lineRule="auto"/>
        <w:jc w:val="both"/>
        <w:rPr>
          <w:rFonts w:ascii="Times New Roman" w:hAnsi="Times New Roman" w:cs="Times New Roman"/>
          <w:sz w:val="24"/>
          <w:szCs w:val="24"/>
        </w:rPr>
      </w:pPr>
    </w:p>
    <w:p w:rsidR="008753E3" w:rsidRDefault="00700FB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Cosa </w:t>
      </w:r>
      <w:r w:rsidR="002423F9">
        <w:rPr>
          <w:rFonts w:ascii="Times New Roman" w:hAnsi="Times New Roman" w:cs="Times New Roman"/>
          <w:sz w:val="24"/>
          <w:szCs w:val="24"/>
        </w:rPr>
        <w:t xml:space="preserve">la fede </w:t>
      </w:r>
      <w:r>
        <w:rPr>
          <w:rFonts w:ascii="Times New Roman" w:hAnsi="Times New Roman" w:cs="Times New Roman"/>
          <w:sz w:val="24"/>
          <w:szCs w:val="24"/>
        </w:rPr>
        <w:t>custodisce dell’umano e perché è anche oggi irrinunciabile? In che senso custodisce l’integrità dell’esperienza che il soggetto fa di sé e con gli altri?</w:t>
      </w:r>
    </w:p>
    <w:p w:rsidR="00B242CB" w:rsidRDefault="00B242CB" w:rsidP="008753E3">
      <w:pPr>
        <w:spacing w:after="0" w:line="240" w:lineRule="auto"/>
        <w:jc w:val="both"/>
        <w:rPr>
          <w:rFonts w:ascii="Times New Roman" w:hAnsi="Times New Roman" w:cs="Times New Roman"/>
          <w:sz w:val="24"/>
          <w:szCs w:val="24"/>
        </w:rPr>
      </w:pPr>
    </w:p>
    <w:p w:rsidR="00700FBE" w:rsidRDefault="00700FB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fede è riduc</w:t>
      </w:r>
      <w:r w:rsidR="002423F9">
        <w:rPr>
          <w:rFonts w:ascii="Times New Roman" w:hAnsi="Times New Roman" w:cs="Times New Roman"/>
          <w:sz w:val="24"/>
          <w:szCs w:val="24"/>
        </w:rPr>
        <w:t>ibile a una serie di proibizioni</w:t>
      </w:r>
      <w:r>
        <w:rPr>
          <w:rFonts w:ascii="Times New Roman" w:hAnsi="Times New Roman" w:cs="Times New Roman"/>
          <w:sz w:val="24"/>
          <w:szCs w:val="24"/>
        </w:rPr>
        <w:t xml:space="preserve"> moralistiche</w:t>
      </w:r>
      <w:r w:rsidR="002423F9">
        <w:rPr>
          <w:rFonts w:ascii="Times New Roman" w:hAnsi="Times New Roman" w:cs="Times New Roman"/>
          <w:sz w:val="24"/>
          <w:szCs w:val="24"/>
        </w:rPr>
        <w:t xml:space="preserve"> datate,</w:t>
      </w:r>
      <w:r>
        <w:rPr>
          <w:rFonts w:ascii="Times New Roman" w:hAnsi="Times New Roman" w:cs="Times New Roman"/>
          <w:sz w:val="24"/>
          <w:szCs w:val="24"/>
        </w:rPr>
        <w:t xml:space="preserve"> che ostacolano il progresso scien</w:t>
      </w:r>
      <w:r w:rsidR="002423F9">
        <w:rPr>
          <w:rFonts w:ascii="Times New Roman" w:hAnsi="Times New Roman" w:cs="Times New Roman"/>
          <w:sz w:val="24"/>
          <w:szCs w:val="24"/>
        </w:rPr>
        <w:t>tifico e</w:t>
      </w:r>
      <w:r>
        <w:rPr>
          <w:rFonts w:ascii="Times New Roman" w:hAnsi="Times New Roman" w:cs="Times New Roman"/>
          <w:sz w:val="24"/>
          <w:szCs w:val="24"/>
        </w:rPr>
        <w:t xml:space="preserve"> antropologico?</w:t>
      </w:r>
      <w:r w:rsidR="00B242CB">
        <w:rPr>
          <w:rFonts w:ascii="Times New Roman" w:hAnsi="Times New Roman" w:cs="Times New Roman"/>
          <w:sz w:val="24"/>
          <w:szCs w:val="24"/>
        </w:rPr>
        <w:t xml:space="preserve"> Abbiamo qualche esempio particolare di questa percezione dell’inadeguatezza antropologica della dottrina della Chiesa?</w:t>
      </w:r>
    </w:p>
    <w:p w:rsidR="00B242CB" w:rsidRDefault="00B242CB" w:rsidP="008753E3">
      <w:pPr>
        <w:spacing w:after="0" w:line="240" w:lineRule="auto"/>
        <w:jc w:val="both"/>
        <w:rPr>
          <w:rFonts w:ascii="Times New Roman" w:hAnsi="Times New Roman" w:cs="Times New Roman"/>
          <w:sz w:val="24"/>
          <w:szCs w:val="24"/>
        </w:rPr>
      </w:pPr>
    </w:p>
    <w:p w:rsidR="00700FBE" w:rsidRDefault="00700FB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Cosa significa per i ragazzi di oggi (e le loro famiglie) essere inseriti in una tradizione che viene da lontano e comunica una sapienza utile per abitare la realtà in modo equilibrato? In quali esperienze emerge questa dom</w:t>
      </w:r>
      <w:r w:rsidR="00B242CB">
        <w:rPr>
          <w:rFonts w:ascii="Times New Roman" w:hAnsi="Times New Roman" w:cs="Times New Roman"/>
          <w:sz w:val="24"/>
          <w:szCs w:val="24"/>
        </w:rPr>
        <w:t>anda e con qua</w:t>
      </w:r>
      <w:r>
        <w:rPr>
          <w:rFonts w:ascii="Times New Roman" w:hAnsi="Times New Roman" w:cs="Times New Roman"/>
          <w:sz w:val="24"/>
          <w:szCs w:val="24"/>
        </w:rPr>
        <w:t>li conflitti?</w:t>
      </w:r>
    </w:p>
    <w:p w:rsidR="00B242CB" w:rsidRDefault="00B242CB" w:rsidP="008753E3">
      <w:pPr>
        <w:spacing w:after="0" w:line="240" w:lineRule="auto"/>
        <w:jc w:val="both"/>
        <w:rPr>
          <w:rFonts w:ascii="Times New Roman" w:hAnsi="Times New Roman" w:cs="Times New Roman"/>
          <w:sz w:val="24"/>
          <w:szCs w:val="24"/>
        </w:rPr>
      </w:pPr>
    </w:p>
    <w:p w:rsidR="008753E3" w:rsidRDefault="00B242CB"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Quali domande restano inevase e quindi sono censurate dal mito del progresso </w:t>
      </w:r>
      <w:proofErr w:type="spellStart"/>
      <w:r>
        <w:rPr>
          <w:rFonts w:ascii="Times New Roman" w:hAnsi="Times New Roman" w:cs="Times New Roman"/>
          <w:sz w:val="24"/>
          <w:szCs w:val="24"/>
        </w:rPr>
        <w:t>scinetifico</w:t>
      </w:r>
      <w:proofErr w:type="spellEnd"/>
      <w:r>
        <w:rPr>
          <w:rFonts w:ascii="Times New Roman" w:hAnsi="Times New Roman" w:cs="Times New Roman"/>
          <w:sz w:val="24"/>
          <w:szCs w:val="24"/>
        </w:rPr>
        <w:t xml:space="preserve"> e tecnologico? Come tenerle aperte?</w:t>
      </w:r>
    </w:p>
    <w:p w:rsidR="008753E3" w:rsidRDefault="008753E3" w:rsidP="008753E3">
      <w:pPr>
        <w:spacing w:after="0" w:line="240" w:lineRule="auto"/>
        <w:jc w:val="both"/>
        <w:rPr>
          <w:rFonts w:ascii="Times New Roman" w:hAnsi="Times New Roman" w:cs="Times New Roman"/>
          <w:sz w:val="24"/>
          <w:szCs w:val="24"/>
        </w:rPr>
      </w:pPr>
    </w:p>
    <w:p w:rsidR="008753E3" w:rsidRPr="008753E3" w:rsidRDefault="008753E3" w:rsidP="008753E3">
      <w:pPr>
        <w:spacing w:after="0" w:line="240" w:lineRule="auto"/>
        <w:jc w:val="both"/>
        <w:rPr>
          <w:rFonts w:ascii="Times New Roman" w:hAnsi="Times New Roman" w:cs="Times New Roman"/>
          <w:sz w:val="24"/>
          <w:szCs w:val="24"/>
        </w:rPr>
      </w:pPr>
    </w:p>
    <w:sectPr w:rsidR="008753E3" w:rsidRPr="008753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446D2"/>
    <w:multiLevelType w:val="hybridMultilevel"/>
    <w:tmpl w:val="5C2A4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E3"/>
    <w:rsid w:val="002423F9"/>
    <w:rsid w:val="003A1189"/>
    <w:rsid w:val="00700FBE"/>
    <w:rsid w:val="007C324E"/>
    <w:rsid w:val="008753E3"/>
    <w:rsid w:val="00B242CB"/>
    <w:rsid w:val="00D246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3912A-B66D-4299-BD86-B40FC9E9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4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Stefano</cp:lastModifiedBy>
  <cp:revision>2</cp:revision>
  <dcterms:created xsi:type="dcterms:W3CDTF">2022-10-28T09:11:00Z</dcterms:created>
  <dcterms:modified xsi:type="dcterms:W3CDTF">2022-10-28T09:11:00Z</dcterms:modified>
</cp:coreProperties>
</file>